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36" w:rsidRDefault="00CB5136" w:rsidP="00053B29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8436B">
        <w:rPr>
          <w:b/>
          <w:sz w:val="32"/>
          <w:szCs w:val="32"/>
        </w:rPr>
        <w:t xml:space="preserve">Dachverband Psychosomatik und </w:t>
      </w:r>
      <w:r>
        <w:rPr>
          <w:b/>
          <w:sz w:val="32"/>
          <w:szCs w:val="32"/>
        </w:rPr>
        <w:t>Ä</w:t>
      </w:r>
      <w:r w:rsidRPr="0088436B">
        <w:rPr>
          <w:b/>
          <w:sz w:val="32"/>
          <w:szCs w:val="32"/>
        </w:rPr>
        <w:t>rztliche Psychotherapie</w:t>
      </w:r>
      <w:r>
        <w:rPr>
          <w:b/>
          <w:sz w:val="32"/>
          <w:szCs w:val="32"/>
        </w:rPr>
        <w:t>, DPÄP</w:t>
      </w:r>
    </w:p>
    <w:p w:rsidR="00CB5136" w:rsidRDefault="00CB5136" w:rsidP="00053B29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Vereinigung psychotherapeutisch tätiger Kassenärzte, VPK</w:t>
      </w:r>
    </w:p>
    <w:p w:rsidR="00CB5136" w:rsidRPr="001366FD" w:rsidRDefault="00CB5136" w:rsidP="00C25712">
      <w:pPr>
        <w:jc w:val="center"/>
        <w:rPr>
          <w:b/>
          <w:sz w:val="20"/>
          <w:szCs w:val="20"/>
        </w:rPr>
      </w:pPr>
    </w:p>
    <w:p w:rsidR="00CB5136" w:rsidRDefault="00CB5136" w:rsidP="00C25712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Gemeinsames </w:t>
      </w:r>
      <w:r w:rsidRPr="00CE1EE5">
        <w:rPr>
          <w:b/>
          <w:sz w:val="52"/>
          <w:szCs w:val="44"/>
        </w:rPr>
        <w:t xml:space="preserve">Symposium </w:t>
      </w:r>
      <w:r>
        <w:rPr>
          <w:b/>
          <w:sz w:val="52"/>
          <w:szCs w:val="44"/>
        </w:rPr>
        <w:t xml:space="preserve">von </w:t>
      </w:r>
      <w:r w:rsidRPr="00CE1EE5">
        <w:rPr>
          <w:b/>
          <w:sz w:val="52"/>
          <w:szCs w:val="44"/>
        </w:rPr>
        <w:t>DPÄP und VPK</w:t>
      </w:r>
    </w:p>
    <w:p w:rsidR="00CB5136" w:rsidRDefault="00CB5136" w:rsidP="004B5A5A">
      <w:pPr>
        <w:spacing w:after="0"/>
        <w:jc w:val="center"/>
        <w:rPr>
          <w:b/>
          <w:bCs/>
          <w:sz w:val="36"/>
          <w:szCs w:val="36"/>
        </w:rPr>
      </w:pPr>
      <w:r w:rsidRPr="00BC29FE">
        <w:rPr>
          <w:b/>
          <w:bCs/>
          <w:sz w:val="36"/>
          <w:szCs w:val="36"/>
        </w:rPr>
        <w:t>Samstag 14.</w:t>
      </w:r>
      <w:r>
        <w:rPr>
          <w:b/>
          <w:bCs/>
          <w:sz w:val="36"/>
          <w:szCs w:val="36"/>
        </w:rPr>
        <w:t xml:space="preserve"> November </w:t>
      </w:r>
      <w:r w:rsidRPr="00BC29FE">
        <w:rPr>
          <w:b/>
          <w:bCs/>
          <w:sz w:val="36"/>
          <w:szCs w:val="36"/>
        </w:rPr>
        <w:t>2015</w:t>
      </w:r>
      <w:r>
        <w:rPr>
          <w:b/>
          <w:bCs/>
          <w:sz w:val="36"/>
          <w:szCs w:val="36"/>
        </w:rPr>
        <w:t xml:space="preserve"> </w:t>
      </w:r>
    </w:p>
    <w:p w:rsidR="00CB5136" w:rsidRPr="00BC29FE" w:rsidRDefault="00CB5136" w:rsidP="00C257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9:30 – 13:00 Uhr</w:t>
      </w:r>
    </w:p>
    <w:p w:rsidR="00CB5136" w:rsidRDefault="00CB5136" w:rsidP="00C25712">
      <w:pPr>
        <w:spacing w:after="0"/>
        <w:ind w:left="1410" w:hanging="1410"/>
        <w:jc w:val="center"/>
        <w:rPr>
          <w:b/>
          <w:bCs/>
          <w:sz w:val="32"/>
          <w:szCs w:val="24"/>
        </w:rPr>
      </w:pPr>
      <w:r w:rsidRPr="00BC29FE">
        <w:rPr>
          <w:b/>
          <w:bCs/>
          <w:sz w:val="32"/>
          <w:szCs w:val="24"/>
        </w:rPr>
        <w:t>Wirtshaus am Rosengarten, Raum Salett</w:t>
      </w:r>
      <w:r>
        <w:rPr>
          <w:b/>
          <w:bCs/>
          <w:sz w:val="32"/>
          <w:szCs w:val="24"/>
        </w:rPr>
        <w:t xml:space="preserve">l </w:t>
      </w:r>
    </w:p>
    <w:p w:rsidR="00CB5136" w:rsidRDefault="00CB5136" w:rsidP="00C25712">
      <w:pPr>
        <w:spacing w:after="0"/>
        <w:ind w:left="1410" w:hanging="1410"/>
        <w:jc w:val="center"/>
        <w:rPr>
          <w:b/>
          <w:bCs/>
          <w:sz w:val="32"/>
          <w:szCs w:val="24"/>
        </w:rPr>
      </w:pPr>
      <w:r w:rsidRPr="00BC29FE">
        <w:rPr>
          <w:b/>
          <w:bCs/>
          <w:sz w:val="32"/>
          <w:szCs w:val="24"/>
        </w:rPr>
        <w:t>81377 München, Westendstraße 305</w:t>
      </w:r>
    </w:p>
    <w:p w:rsidR="00CB5136" w:rsidRPr="001366FD" w:rsidRDefault="00CB5136" w:rsidP="00C25712">
      <w:pPr>
        <w:spacing w:after="0"/>
        <w:ind w:left="1410" w:hanging="1410"/>
        <w:jc w:val="center"/>
        <w:rPr>
          <w:b/>
          <w:bCs/>
          <w:sz w:val="20"/>
          <w:szCs w:val="20"/>
        </w:rPr>
      </w:pPr>
    </w:p>
    <w:p w:rsidR="00CB5136" w:rsidRPr="001366FD" w:rsidRDefault="00CB5136" w:rsidP="00267A81">
      <w:pPr>
        <w:spacing w:after="0"/>
        <w:ind w:left="1410" w:hanging="1410"/>
        <w:jc w:val="center"/>
        <w:rPr>
          <w:b/>
          <w:bCs/>
          <w:sz w:val="56"/>
          <w:szCs w:val="56"/>
          <w:u w:val="single"/>
        </w:rPr>
      </w:pPr>
      <w:r w:rsidRPr="001366FD">
        <w:rPr>
          <w:b/>
          <w:bCs/>
          <w:sz w:val="56"/>
          <w:szCs w:val="56"/>
          <w:u w:val="single"/>
        </w:rPr>
        <w:t>Psychosomatik -</w:t>
      </w:r>
    </w:p>
    <w:p w:rsidR="00CB5136" w:rsidRPr="001366FD" w:rsidRDefault="00CB5136" w:rsidP="00267A81">
      <w:pPr>
        <w:spacing w:after="0"/>
        <w:ind w:left="1410" w:hanging="1410"/>
        <w:jc w:val="center"/>
        <w:rPr>
          <w:b/>
          <w:bCs/>
          <w:sz w:val="52"/>
          <w:szCs w:val="44"/>
          <w:u w:val="single"/>
        </w:rPr>
      </w:pPr>
      <w:r w:rsidRPr="001366FD">
        <w:rPr>
          <w:b/>
          <w:bCs/>
          <w:sz w:val="52"/>
          <w:szCs w:val="44"/>
          <w:u w:val="single"/>
        </w:rPr>
        <w:t>selbstverständlich in allen Fachgebieten!</w:t>
      </w:r>
    </w:p>
    <w:p w:rsidR="00CB5136" w:rsidRDefault="00CB5136" w:rsidP="00FD2BDF">
      <w:pPr>
        <w:ind w:left="1410" w:hanging="1410"/>
        <w:jc w:val="center"/>
        <w:rPr>
          <w:b/>
          <w:bCs/>
          <w:sz w:val="24"/>
          <w:szCs w:val="24"/>
        </w:rPr>
      </w:pPr>
      <w:r w:rsidRPr="00903998">
        <w:rPr>
          <w:b/>
          <w:bCs/>
          <w:sz w:val="24"/>
          <w:szCs w:val="24"/>
        </w:rPr>
        <w:t>Vorsitz:</w:t>
      </w:r>
      <w:r>
        <w:rPr>
          <w:b/>
          <w:bCs/>
          <w:sz w:val="24"/>
          <w:szCs w:val="24"/>
        </w:rPr>
        <w:t xml:space="preserve"> Astrid Bühren (Murnau), Harald </w:t>
      </w:r>
      <w:r w:rsidRPr="00D323F1">
        <w:rPr>
          <w:b/>
          <w:bCs/>
          <w:sz w:val="24"/>
          <w:szCs w:val="24"/>
        </w:rPr>
        <w:t>Tegtmeyer-Metzdorf (Lindau)</w:t>
      </w:r>
      <w:r>
        <w:rPr>
          <w:b/>
          <w:bCs/>
          <w:sz w:val="24"/>
          <w:szCs w:val="24"/>
        </w:rPr>
        <w:t>, Christa Bartels (Düren)</w:t>
      </w:r>
    </w:p>
    <w:p w:rsidR="00CB5136" w:rsidRPr="001366FD" w:rsidRDefault="00CB5136" w:rsidP="00FD2BDF">
      <w:pPr>
        <w:ind w:left="1410" w:hanging="1410"/>
        <w:jc w:val="center"/>
        <w:rPr>
          <w:b/>
          <w:bCs/>
          <w:sz w:val="16"/>
          <w:szCs w:val="16"/>
        </w:rPr>
      </w:pPr>
    </w:p>
    <w:p w:rsidR="00CB5136" w:rsidRDefault="00CB5136" w:rsidP="005D2D9B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Psychosomatik und Augenheilkunde – die häufigsten Fragen</w:t>
      </w:r>
    </w:p>
    <w:p w:rsidR="00CB5136" w:rsidRPr="00D323F1" w:rsidRDefault="00CB5136" w:rsidP="00267A81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</w:t>
      </w:r>
      <w:r w:rsidRPr="00D323F1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abriele </w:t>
      </w:r>
      <w:r w:rsidRPr="00D323F1">
        <w:rPr>
          <w:bCs/>
          <w:sz w:val="24"/>
          <w:szCs w:val="24"/>
        </w:rPr>
        <w:t>Emmerich (Darmstadt)</w:t>
      </w:r>
    </w:p>
    <w:p w:rsidR="00CB5136" w:rsidRDefault="00CB5136" w:rsidP="005D2D9B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ADHS – psychosomatische Aspekte in der Jugend und Transition</w:t>
      </w:r>
    </w:p>
    <w:p w:rsidR="00CB5136" w:rsidRPr="00D323F1" w:rsidRDefault="00CB5136" w:rsidP="00267A81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Dipl. Psych. Dr. </w:t>
      </w:r>
      <w:r w:rsidRPr="00D323F1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arald </w:t>
      </w:r>
      <w:r w:rsidRPr="00D323F1">
        <w:rPr>
          <w:bCs/>
          <w:sz w:val="24"/>
          <w:szCs w:val="24"/>
        </w:rPr>
        <w:t>Tegtmeyer-Metzdorf (Lindau)</w:t>
      </w:r>
    </w:p>
    <w:p w:rsidR="00CB5136" w:rsidRDefault="00CB5136" w:rsidP="005D2D9B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Psycho- Gastroenterologie: Wo stehen wir 2015?</w:t>
      </w:r>
    </w:p>
    <w:p w:rsidR="00CB5136" w:rsidRDefault="00CB5136" w:rsidP="00E060A0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Dr. Peter Auer (Gelsenkirchen)</w:t>
      </w:r>
    </w:p>
    <w:p w:rsidR="00CB5136" w:rsidRPr="00C80852" w:rsidRDefault="00CB5136" w:rsidP="00C80852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 w:rsidRPr="00C80852">
        <w:rPr>
          <w:b/>
          <w:bCs/>
          <w:sz w:val="32"/>
          <w:szCs w:val="32"/>
        </w:rPr>
        <w:t>Umgang mit unspezifischen Symptomen bei der Frau</w:t>
      </w:r>
    </w:p>
    <w:p w:rsidR="00CB5136" w:rsidRPr="00C80852" w:rsidRDefault="00CB5136" w:rsidP="00C80852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</w:t>
      </w:r>
      <w:r w:rsidRPr="00C80852">
        <w:rPr>
          <w:bCs/>
          <w:sz w:val="24"/>
          <w:szCs w:val="24"/>
        </w:rPr>
        <w:t xml:space="preserve">Eva-Maria Hußlein (München) </w:t>
      </w:r>
    </w:p>
    <w:p w:rsidR="00CB5136" w:rsidRDefault="00CB5136" w:rsidP="00147160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 w:rsidRPr="006C6AA3">
        <w:rPr>
          <w:b/>
          <w:bCs/>
          <w:sz w:val="32"/>
          <w:szCs w:val="32"/>
        </w:rPr>
        <w:t>Dachverband Psychosomatik und Ärztliche Psychotherapie</w:t>
      </w:r>
      <w:r>
        <w:rPr>
          <w:b/>
          <w:bCs/>
          <w:sz w:val="32"/>
          <w:szCs w:val="32"/>
        </w:rPr>
        <w:t xml:space="preserve"> - </w:t>
      </w:r>
      <w:r w:rsidRPr="006C6AA3">
        <w:rPr>
          <w:b/>
          <w:bCs/>
          <w:sz w:val="32"/>
          <w:szCs w:val="32"/>
        </w:rPr>
        <w:t>braucht`s</w:t>
      </w:r>
      <w:r>
        <w:rPr>
          <w:b/>
          <w:bCs/>
          <w:sz w:val="32"/>
          <w:szCs w:val="32"/>
        </w:rPr>
        <w:t xml:space="preserve"> das</w:t>
      </w:r>
      <w:r w:rsidRPr="006C6AA3">
        <w:rPr>
          <w:b/>
          <w:bCs/>
          <w:sz w:val="32"/>
          <w:szCs w:val="32"/>
        </w:rPr>
        <w:t>?</w:t>
      </w:r>
    </w:p>
    <w:p w:rsidR="00CB5136" w:rsidRPr="006C6AA3" w:rsidRDefault="00CB5136" w:rsidP="006C6AA3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Astrid Bühren, Christa Bartels, Harald Tegtmeyer - Metzdorf</w:t>
      </w:r>
    </w:p>
    <w:p w:rsidR="00CB5136" w:rsidRDefault="00CB5136" w:rsidP="005D2D9B">
      <w:pPr>
        <w:spacing w:after="0"/>
        <w:ind w:firstLine="8"/>
        <w:jc w:val="both"/>
        <w:rPr>
          <w:b/>
          <w:bCs/>
          <w:sz w:val="28"/>
          <w:szCs w:val="24"/>
        </w:rPr>
      </w:pPr>
    </w:p>
    <w:p w:rsidR="00CB5136" w:rsidRPr="001366FD" w:rsidRDefault="00CB5136" w:rsidP="005D2D9B">
      <w:pPr>
        <w:spacing w:after="0"/>
        <w:ind w:firstLine="8"/>
        <w:jc w:val="both"/>
        <w:rPr>
          <w:sz w:val="24"/>
          <w:szCs w:val="24"/>
        </w:rPr>
      </w:pPr>
      <w:r w:rsidRPr="001366FD">
        <w:rPr>
          <w:b/>
          <w:bCs/>
          <w:sz w:val="24"/>
          <w:szCs w:val="24"/>
        </w:rPr>
        <w:t>Fortbildungspunkte sind beantragt, Getränke und ein kleiner Snack stehen zur Verfügung. W</w:t>
      </w:r>
      <w:r w:rsidRPr="001366FD">
        <w:rPr>
          <w:b/>
          <w:sz w:val="24"/>
          <w:szCs w:val="24"/>
        </w:rPr>
        <w:t>ir freuen uns auf eine zahlreiche Teilnahme!</w:t>
      </w:r>
      <w:r w:rsidRPr="001366FD">
        <w:rPr>
          <w:sz w:val="24"/>
          <w:szCs w:val="24"/>
        </w:rPr>
        <w:t xml:space="preserve"> </w:t>
      </w:r>
    </w:p>
    <w:p w:rsidR="00CB5136" w:rsidRPr="001366FD" w:rsidRDefault="00CB5136" w:rsidP="005D2D9B">
      <w:pPr>
        <w:spacing w:after="0"/>
        <w:ind w:firstLine="8"/>
        <w:jc w:val="both"/>
        <w:rPr>
          <w:sz w:val="16"/>
          <w:szCs w:val="16"/>
        </w:rPr>
      </w:pPr>
    </w:p>
    <w:p w:rsidR="00CB5136" w:rsidRDefault="00CB5136" w:rsidP="006D388F">
      <w:pPr>
        <w:ind w:firstLine="8"/>
        <w:jc w:val="both"/>
        <w:rPr>
          <w:b/>
          <w:sz w:val="28"/>
          <w:szCs w:val="24"/>
        </w:rPr>
      </w:pPr>
      <w:r w:rsidRPr="00C25712">
        <w:rPr>
          <w:b/>
          <w:sz w:val="28"/>
          <w:szCs w:val="24"/>
        </w:rPr>
        <w:t>Der Sprecherrat der DPÄ</w:t>
      </w:r>
      <w:r>
        <w:rPr>
          <w:b/>
          <w:sz w:val="28"/>
          <w:szCs w:val="24"/>
        </w:rPr>
        <w:t>P</w:t>
      </w:r>
    </w:p>
    <w:p w:rsidR="00CB5136" w:rsidRDefault="00CB5136" w:rsidP="006D388F">
      <w:pPr>
        <w:ind w:firstLine="8"/>
        <w:jc w:val="both"/>
        <w:rPr>
          <w:rFonts w:ascii="Arial" w:hAnsi="Arial" w:cs="Arial"/>
          <w:sz w:val="16"/>
        </w:rPr>
      </w:pPr>
      <w:r w:rsidRPr="00E67732"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26.75pt;height:39pt;visibility:visible">
            <v:imagedata r:id="rId5" o:title=""/>
          </v:shape>
        </w:pic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E67732">
        <w:rPr>
          <w:rFonts w:ascii="Arial" w:hAnsi="Arial" w:cs="Arial"/>
          <w:noProof/>
          <w:sz w:val="16"/>
          <w:lang w:eastAsia="de-DE"/>
        </w:rPr>
        <w:pict>
          <v:shape id="Bild 2" o:spid="_x0000_i1026" type="#_x0000_t75" style="width:113.25pt;height:38.25pt;visibility:visible">
            <v:imagedata r:id="rId6" o:title=""/>
          </v:shape>
        </w:pict>
      </w:r>
      <w:r>
        <w:rPr>
          <w:rFonts w:ascii="Arial" w:hAnsi="Arial" w:cs="Arial"/>
          <w:sz w:val="16"/>
        </w:rPr>
        <w:tab/>
      </w:r>
      <w:r w:rsidRPr="00E67732">
        <w:rPr>
          <w:rFonts w:ascii="Arial" w:hAnsi="Arial" w:cs="Arial"/>
          <w:noProof/>
          <w:lang w:eastAsia="de-DE"/>
        </w:rPr>
        <w:pict>
          <v:shape id="Bild 3" o:spid="_x0000_i1027" type="#_x0000_t75" style="width:117.75pt;height:44.25pt;visibility:visible">
            <v:imagedata r:id="rId7" o:title=""/>
          </v:shape>
        </w:pict>
      </w:r>
    </w:p>
    <w:p w:rsidR="00CB5136" w:rsidRDefault="00CB5136" w:rsidP="006D388F">
      <w:pPr>
        <w:ind w:firstLine="8"/>
        <w:jc w:val="both"/>
        <w:rPr>
          <w:b/>
          <w:sz w:val="28"/>
          <w:szCs w:val="24"/>
        </w:rPr>
      </w:pPr>
      <w:r w:rsidRPr="00C25712">
        <w:rPr>
          <w:b/>
          <w:sz w:val="28"/>
          <w:szCs w:val="24"/>
        </w:rPr>
        <w:t xml:space="preserve">Christa Bartels </w:t>
      </w:r>
      <w:r w:rsidRPr="00C25712">
        <w:rPr>
          <w:b/>
          <w:sz w:val="28"/>
          <w:szCs w:val="24"/>
        </w:rPr>
        <w:tab/>
      </w:r>
      <w:r w:rsidRPr="00C25712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ab/>
      </w:r>
      <w:r w:rsidRPr="00C25712">
        <w:rPr>
          <w:b/>
          <w:sz w:val="28"/>
          <w:szCs w:val="24"/>
        </w:rPr>
        <w:t>Dr. Astrid Bühren</w:t>
      </w:r>
      <w:r w:rsidRPr="00C25712">
        <w:rPr>
          <w:b/>
          <w:sz w:val="28"/>
          <w:szCs w:val="24"/>
        </w:rPr>
        <w:tab/>
      </w:r>
      <w:r w:rsidRPr="00C25712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  </w:t>
      </w:r>
      <w:r w:rsidRPr="00C25712">
        <w:rPr>
          <w:b/>
          <w:sz w:val="28"/>
          <w:szCs w:val="24"/>
        </w:rPr>
        <w:t>Dr. Harald Tegtmeyer-Metzdorf</w:t>
      </w:r>
    </w:p>
    <w:p w:rsidR="00CB5136" w:rsidRDefault="00CB5136" w:rsidP="00053B29">
      <w:pPr>
        <w:ind w:firstLine="8"/>
        <w:jc w:val="center"/>
        <w:rPr>
          <w:b/>
          <w:sz w:val="36"/>
          <w:szCs w:val="36"/>
          <w:u w:val="single"/>
        </w:rPr>
      </w:pPr>
      <w:r w:rsidRPr="00053B29">
        <w:rPr>
          <w:b/>
          <w:sz w:val="36"/>
          <w:szCs w:val="36"/>
          <w:u w:val="single"/>
        </w:rPr>
        <w:t>!!!! BITTE RÜCKANTWORT SIEHE SEITE 2 !!!!</w:t>
      </w:r>
    </w:p>
    <w:p w:rsidR="00CB5136" w:rsidRDefault="00CB5136" w:rsidP="00FA0182">
      <w:pPr>
        <w:pStyle w:val="Heading1"/>
      </w:pPr>
      <w:r>
        <w:rPr>
          <w:b w:val="0"/>
          <w:sz w:val="36"/>
          <w:szCs w:val="36"/>
          <w:u w:val="single"/>
        </w:rPr>
        <w:br w:type="column"/>
      </w:r>
    </w:p>
    <w:p w:rsidR="00CB5136" w:rsidRDefault="00CB5136" w:rsidP="00FA0182">
      <w:pPr>
        <w:pStyle w:val="Heading1"/>
        <w:jc w:val="center"/>
        <w:rPr>
          <w:rFonts w:ascii="Arial" w:hAnsi="Arial" w:cs="Arial"/>
          <w:sz w:val="44"/>
          <w:szCs w:val="44"/>
        </w:rPr>
      </w:pPr>
    </w:p>
    <w:p w:rsidR="00CB5136" w:rsidRPr="00654601" w:rsidRDefault="00CB5136" w:rsidP="00654601">
      <w:pPr>
        <w:rPr>
          <w:lang w:eastAsia="de-DE"/>
        </w:rPr>
      </w:pPr>
    </w:p>
    <w:p w:rsidR="00CB5136" w:rsidRDefault="00CB5136" w:rsidP="00FA0182">
      <w:pPr>
        <w:rPr>
          <w:lang w:eastAsia="de-DE"/>
        </w:rPr>
      </w:pPr>
    </w:p>
    <w:p w:rsidR="00CB5136" w:rsidRPr="00FA0182" w:rsidRDefault="00CB5136" w:rsidP="00FA0182">
      <w:pPr>
        <w:rPr>
          <w:lang w:eastAsia="de-DE"/>
        </w:rPr>
      </w:pPr>
    </w:p>
    <w:p w:rsidR="00CB5136" w:rsidRPr="00FA0182" w:rsidRDefault="00CB5136" w:rsidP="00FA0182">
      <w:pPr>
        <w:pStyle w:val="Heading1"/>
        <w:jc w:val="center"/>
        <w:rPr>
          <w:rFonts w:ascii="Arial" w:hAnsi="Arial" w:cs="Arial"/>
          <w:sz w:val="44"/>
          <w:szCs w:val="44"/>
        </w:rPr>
      </w:pPr>
      <w:r w:rsidRPr="00FA0182">
        <w:rPr>
          <w:rFonts w:ascii="Arial" w:hAnsi="Arial" w:cs="Arial"/>
          <w:sz w:val="44"/>
          <w:szCs w:val="44"/>
        </w:rPr>
        <w:t>Rückantwort</w:t>
      </w:r>
    </w:p>
    <w:p w:rsidR="00CB5136" w:rsidRDefault="00CB5136" w:rsidP="00FA0182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an die Geschäftsstelle der VPK</w:t>
      </w:r>
    </w:p>
    <w:p w:rsidR="00CB5136" w:rsidRDefault="00CB5136" w:rsidP="00FA0182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40"/>
        </w:rPr>
      </w:pPr>
    </w:p>
    <w:p w:rsidR="00CB5136" w:rsidRPr="00FA0182" w:rsidRDefault="00CB5136" w:rsidP="00FA0182">
      <w:pPr>
        <w:pStyle w:val="Heading2"/>
        <w:jc w:val="center"/>
        <w:rPr>
          <w:i w:val="0"/>
          <w:sz w:val="40"/>
          <w:szCs w:val="40"/>
        </w:rPr>
      </w:pPr>
      <w:r w:rsidRPr="00FA0182">
        <w:rPr>
          <w:i w:val="0"/>
          <w:sz w:val="40"/>
          <w:szCs w:val="40"/>
        </w:rPr>
        <w:t>Fax: 089 – 58929932</w:t>
      </w:r>
    </w:p>
    <w:p w:rsidR="00CB5136" w:rsidRDefault="00CB5136" w:rsidP="00FA0182">
      <w:pPr>
        <w:rPr>
          <w:rFonts w:ascii="Arial" w:hAnsi="Arial" w:cs="Arial"/>
          <w:sz w:val="32"/>
        </w:rPr>
      </w:pPr>
    </w:p>
    <w:p w:rsidR="00CB5136" w:rsidRPr="00FA0182" w:rsidRDefault="00CB5136" w:rsidP="00FA0182">
      <w:pPr>
        <w:pStyle w:val="Heading3"/>
        <w:rPr>
          <w:sz w:val="28"/>
          <w:szCs w:val="28"/>
        </w:rPr>
      </w:pPr>
      <w:r w:rsidRPr="00FA0182">
        <w:rPr>
          <w:sz w:val="28"/>
          <w:szCs w:val="28"/>
        </w:rPr>
        <w:t xml:space="preserve">Ich nehme am Symposium DPÄP und VPK </w:t>
      </w:r>
    </w:p>
    <w:p w:rsidR="00CB5136" w:rsidRDefault="00CB5136" w:rsidP="00FA0182">
      <w:pPr>
        <w:rPr>
          <w:rFonts w:ascii="Arial" w:hAnsi="Arial" w:cs="Arial"/>
          <w:sz w:val="28"/>
        </w:rPr>
      </w:pPr>
    </w:p>
    <w:p w:rsidR="00CB5136" w:rsidRDefault="00CB5136" w:rsidP="00FA0182">
      <w:pPr>
        <w:spacing w:after="0" w:line="240" w:lineRule="auto"/>
        <w:ind w:hanging="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am Samstag, den 14.11.2015 von 9:30 – 13:00 Uhr</w:t>
      </w:r>
    </w:p>
    <w:p w:rsidR="00CB5136" w:rsidRPr="00050502" w:rsidRDefault="00CB5136" w:rsidP="00FA0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502">
        <w:rPr>
          <w:rFonts w:ascii="Arial" w:hAnsi="Arial" w:cs="Arial"/>
          <w:b/>
          <w:sz w:val="28"/>
          <w:szCs w:val="28"/>
        </w:rPr>
        <w:t xml:space="preserve">im </w:t>
      </w:r>
      <w:r>
        <w:rPr>
          <w:rFonts w:ascii="Arial" w:hAnsi="Arial" w:cs="Arial"/>
          <w:b/>
          <w:sz w:val="28"/>
          <w:szCs w:val="28"/>
        </w:rPr>
        <w:t>Wirtshaus am Rosengarten</w:t>
      </w:r>
    </w:p>
    <w:p w:rsidR="00CB5136" w:rsidRPr="00050502" w:rsidRDefault="00CB5136" w:rsidP="00FA01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Westendstr. 305, 81377 München</w:t>
      </w:r>
    </w:p>
    <w:p w:rsidR="00CB5136" w:rsidRPr="00050502" w:rsidRDefault="00CB5136" w:rsidP="00FA0182">
      <w:pPr>
        <w:spacing w:after="0" w:line="240" w:lineRule="auto"/>
        <w:ind w:hanging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Raum Salettl</w:t>
      </w:r>
    </w:p>
    <w:p w:rsidR="00CB5136" w:rsidRDefault="00CB5136" w:rsidP="00FA0182">
      <w:pPr>
        <w:spacing w:after="0" w:line="240" w:lineRule="auto"/>
        <w:rPr>
          <w:rFonts w:ascii="Arial" w:hAnsi="Arial" w:cs="Arial"/>
          <w:sz w:val="32"/>
        </w:rPr>
      </w:pPr>
    </w:p>
    <w:p w:rsidR="00CB5136" w:rsidRDefault="00CB5136" w:rsidP="00FA018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teil. </w:t>
      </w:r>
    </w:p>
    <w:p w:rsidR="00CB5136" w:rsidRDefault="00CB5136" w:rsidP="00FA0182">
      <w:pPr>
        <w:rPr>
          <w:rFonts w:ascii="Arial" w:hAnsi="Arial" w:cs="Arial"/>
          <w:b/>
          <w:bCs/>
          <w:sz w:val="28"/>
        </w:rPr>
      </w:pPr>
    </w:p>
    <w:p w:rsidR="00CB5136" w:rsidRDefault="00CB5136" w:rsidP="00FA0182">
      <w:pPr>
        <w:rPr>
          <w:rFonts w:ascii="Arial" w:hAnsi="Arial" w:cs="Arial"/>
          <w:sz w:val="32"/>
        </w:rPr>
      </w:pPr>
    </w:p>
    <w:p w:rsidR="00CB5136" w:rsidRDefault="00CB5136" w:rsidP="00FA0182">
      <w:pPr>
        <w:rPr>
          <w:rFonts w:ascii="Arial" w:hAnsi="Arial" w:cs="Arial"/>
          <w:sz w:val="32"/>
        </w:rPr>
      </w:pPr>
    </w:p>
    <w:p w:rsidR="00CB5136" w:rsidRDefault="00CB5136" w:rsidP="00FA0182">
      <w:pPr>
        <w:rPr>
          <w:rFonts w:ascii="Arial" w:hAnsi="Arial" w:cs="Arial"/>
          <w:sz w:val="32"/>
        </w:rPr>
      </w:pPr>
    </w:p>
    <w:p w:rsidR="00CB5136" w:rsidRDefault="00CB5136" w:rsidP="00FA018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</w:t>
      </w:r>
    </w:p>
    <w:p w:rsidR="00CB5136" w:rsidRPr="00FA0182" w:rsidRDefault="00CB5136" w:rsidP="00FA018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Ort</w:t>
      </w:r>
      <w:r w:rsidRPr="00FA0182">
        <w:rPr>
          <w:rFonts w:ascii="Arial" w:hAnsi="Arial" w:cs="Arial"/>
          <w:b/>
          <w:sz w:val="32"/>
        </w:rPr>
        <w:t>/Datum/Unterschrift/</w:t>
      </w:r>
    </w:p>
    <w:p w:rsidR="00CB5136" w:rsidRPr="00967163" w:rsidRDefault="00CB5136" w:rsidP="00FA0182">
      <w:pPr>
        <w:rPr>
          <w:rFonts w:ascii="Arial" w:hAnsi="Arial" w:cs="Arial"/>
          <w:b/>
          <w:sz w:val="40"/>
          <w:szCs w:val="40"/>
          <w:u w:val="double"/>
        </w:rPr>
      </w:pPr>
      <w:r w:rsidRPr="00967163">
        <w:rPr>
          <w:rFonts w:ascii="Arial" w:hAnsi="Arial" w:cs="Arial"/>
          <w:b/>
          <w:sz w:val="40"/>
          <w:szCs w:val="40"/>
          <w:u w:val="double"/>
        </w:rPr>
        <w:t>(Name unbedingt in Druckbuchstaben oder Stempel)</w:t>
      </w:r>
    </w:p>
    <w:p w:rsidR="00CB5136" w:rsidRPr="00053B29" w:rsidRDefault="00CB5136" w:rsidP="00053B29">
      <w:pPr>
        <w:ind w:firstLine="8"/>
        <w:jc w:val="center"/>
        <w:rPr>
          <w:b/>
          <w:sz w:val="36"/>
          <w:szCs w:val="36"/>
          <w:u w:val="single"/>
        </w:rPr>
      </w:pPr>
    </w:p>
    <w:sectPr w:rsidR="00CB5136" w:rsidRPr="00053B29" w:rsidSect="00A3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7B68"/>
    <w:multiLevelType w:val="hybridMultilevel"/>
    <w:tmpl w:val="89504292"/>
    <w:lvl w:ilvl="0" w:tplc="24843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824D9"/>
    <w:multiLevelType w:val="hybridMultilevel"/>
    <w:tmpl w:val="023CF45E"/>
    <w:lvl w:ilvl="0" w:tplc="0652E6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9652C"/>
    <w:multiLevelType w:val="hybridMultilevel"/>
    <w:tmpl w:val="D3EA2FB8"/>
    <w:lvl w:ilvl="0" w:tplc="FA96F6CC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C7B"/>
    <w:rsid w:val="00050502"/>
    <w:rsid w:val="00053B29"/>
    <w:rsid w:val="0006512A"/>
    <w:rsid w:val="000B5281"/>
    <w:rsid w:val="000E43FD"/>
    <w:rsid w:val="001366FD"/>
    <w:rsid w:val="00147160"/>
    <w:rsid w:val="00172703"/>
    <w:rsid w:val="001E5C41"/>
    <w:rsid w:val="002347CA"/>
    <w:rsid w:val="00260A64"/>
    <w:rsid w:val="00267A81"/>
    <w:rsid w:val="0029196C"/>
    <w:rsid w:val="002D4AFD"/>
    <w:rsid w:val="00315369"/>
    <w:rsid w:val="00366103"/>
    <w:rsid w:val="00370E64"/>
    <w:rsid w:val="003B0285"/>
    <w:rsid w:val="003C4BC2"/>
    <w:rsid w:val="00443A20"/>
    <w:rsid w:val="004B5A5A"/>
    <w:rsid w:val="004C2193"/>
    <w:rsid w:val="004C2330"/>
    <w:rsid w:val="00517E99"/>
    <w:rsid w:val="005301CF"/>
    <w:rsid w:val="00536A12"/>
    <w:rsid w:val="005B45FC"/>
    <w:rsid w:val="005D2D9B"/>
    <w:rsid w:val="0061614D"/>
    <w:rsid w:val="006372D3"/>
    <w:rsid w:val="00654601"/>
    <w:rsid w:val="006C6AA3"/>
    <w:rsid w:val="006D388F"/>
    <w:rsid w:val="00714461"/>
    <w:rsid w:val="007A6887"/>
    <w:rsid w:val="0081345B"/>
    <w:rsid w:val="008629CE"/>
    <w:rsid w:val="0088436B"/>
    <w:rsid w:val="00894E79"/>
    <w:rsid w:val="008A05EA"/>
    <w:rsid w:val="008B2C59"/>
    <w:rsid w:val="00903998"/>
    <w:rsid w:val="00906834"/>
    <w:rsid w:val="00916C7B"/>
    <w:rsid w:val="009237EA"/>
    <w:rsid w:val="00947D80"/>
    <w:rsid w:val="00947F34"/>
    <w:rsid w:val="00967163"/>
    <w:rsid w:val="009A4964"/>
    <w:rsid w:val="00A33067"/>
    <w:rsid w:val="00A43211"/>
    <w:rsid w:val="00AC0747"/>
    <w:rsid w:val="00AC70D8"/>
    <w:rsid w:val="00AD3758"/>
    <w:rsid w:val="00B35018"/>
    <w:rsid w:val="00B4330B"/>
    <w:rsid w:val="00B96526"/>
    <w:rsid w:val="00BC2330"/>
    <w:rsid w:val="00BC29FE"/>
    <w:rsid w:val="00C25712"/>
    <w:rsid w:val="00C45B57"/>
    <w:rsid w:val="00C80852"/>
    <w:rsid w:val="00CB5136"/>
    <w:rsid w:val="00CE1EE5"/>
    <w:rsid w:val="00D323F1"/>
    <w:rsid w:val="00D32E54"/>
    <w:rsid w:val="00D567A8"/>
    <w:rsid w:val="00D56E9F"/>
    <w:rsid w:val="00E060A0"/>
    <w:rsid w:val="00E67732"/>
    <w:rsid w:val="00E95F92"/>
    <w:rsid w:val="00FA0182"/>
    <w:rsid w:val="00FB28D7"/>
    <w:rsid w:val="00FD21F3"/>
    <w:rsid w:val="00FD2BDF"/>
    <w:rsid w:val="00FD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28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A0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01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285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9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9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1E5C4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B02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Dachverband Psychosomatik und Ärztliche Psychotherapie, DPÄP</dc:title>
  <dc:subject/>
  <dc:creator>Dr. Tegtmeyer</dc:creator>
  <cp:keywords/>
  <dc:description/>
  <cp:lastModifiedBy>pia.forster</cp:lastModifiedBy>
  <cp:revision>5</cp:revision>
  <cp:lastPrinted>2015-09-11T08:03:00Z</cp:lastPrinted>
  <dcterms:created xsi:type="dcterms:W3CDTF">2015-09-14T08:05:00Z</dcterms:created>
  <dcterms:modified xsi:type="dcterms:W3CDTF">2015-09-14T08:07:00Z</dcterms:modified>
</cp:coreProperties>
</file>